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005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4E700C" w:rsidRPr="001749B3" w:rsidTr="00900038">
        <w:tc>
          <w:tcPr>
            <w:tcW w:w="4077" w:type="dxa"/>
            <w:shd w:val="clear" w:color="auto" w:fill="auto"/>
          </w:tcPr>
          <w:p w:rsidR="004E700C" w:rsidRPr="001749B3" w:rsidRDefault="004E700C" w:rsidP="009000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4E700C" w:rsidRPr="00900038" w:rsidRDefault="004E700C" w:rsidP="00900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E700C" w:rsidRPr="00900038" w:rsidRDefault="0062760B" w:rsidP="00627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00038" w:rsidRPr="0090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итогах работы с обращениями граждан за 2022 год в Главном управлении МЧС России по Тульской области</w:t>
      </w:r>
    </w:p>
    <w:p w:rsidR="00151377" w:rsidRDefault="00151377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FE" w:rsidRDefault="004E700C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25A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FD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F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Главное управление МЧС России по Тульской области (далее – Главное управление)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C25A13">
        <w:rPr>
          <w:rFonts w:ascii="Times New Roman" w:eastAsia="Times New Roman" w:hAnsi="Times New Roman" w:cs="Times New Roman"/>
          <w:sz w:val="28"/>
          <w:szCs w:val="28"/>
          <w:lang w:eastAsia="ru-RU"/>
        </w:rPr>
        <w:t>757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граждан. В сравнении с</w:t>
      </w:r>
      <w:r w:rsidR="002E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 периодом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</w:t>
      </w:r>
      <w:r w:rsidR="002E0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</w:t>
      </w:r>
      <w:r w:rsidR="0090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числа на </w:t>
      </w:r>
      <w:r w:rsidR="00C25A1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C25A13">
        <w:rPr>
          <w:rFonts w:ascii="Times New Roman" w:eastAsia="Times New Roman" w:hAnsi="Times New Roman" w:cs="Times New Roman"/>
          <w:sz w:val="28"/>
          <w:szCs w:val="28"/>
          <w:lang w:eastAsia="ru-RU"/>
        </w:rPr>
        <w:t>1037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127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 обращений  граждан связан</w:t>
      </w:r>
      <w:r w:rsidR="00662E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повышением качества профилактической и разъяснительной работы с населением. </w:t>
      </w:r>
    </w:p>
    <w:p w:rsidR="003B43FE" w:rsidRDefault="003B43FE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C25A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1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Главном управлении МЧС России по Тульской области реализован ряд организационных и административных мер, направленных на улучшение качества работы с обращениями граждан и организаций.</w:t>
      </w:r>
    </w:p>
    <w:p w:rsidR="004E700C" w:rsidRDefault="00662E2C" w:rsidP="004E7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3B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управления от 01.04.2022</w:t>
      </w:r>
      <w:r w:rsidR="003B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188 организован личный</w:t>
      </w:r>
      <w:r w:rsidR="003B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граждан</w:t>
      </w:r>
      <w:r w:rsidR="003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ежедневном режиме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</w:t>
      </w:r>
      <w:r w:rsidR="0033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 работе с обращениями граждан. Также в Главном управлении организовано взаимодействие с Уполномоченным по правам человека в Тульской области Лариной Т.В. в части рассмотрения обращений граждан на основании соглашения от 25.05.2022 года № С-5-22.</w:t>
      </w:r>
    </w:p>
    <w:p w:rsidR="00662E2C" w:rsidRDefault="00662E2C" w:rsidP="00662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эффективная система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рассмотрением обращений граждан с использованием инструментов системы электронного документооборота.</w:t>
      </w:r>
    </w:p>
    <w:p w:rsidR="00BC701F" w:rsidRDefault="00BC701F" w:rsidP="00BC7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7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по результатам рассмотрения показывает, что наибольшая доля принятых решений приходится на разъяснительные ответы – </w:t>
      </w:r>
      <w:r w:rsidR="002842BF"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107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42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B7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</w:t>
      </w:r>
      <w:r w:rsidR="00BD289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ичества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(АППГ: </w:t>
      </w:r>
      <w:r w:rsidR="002F2FD7">
        <w:rPr>
          <w:rFonts w:ascii="Times New Roman" w:eastAsia="Times New Roman" w:hAnsi="Times New Roman" w:cs="Times New Roman"/>
          <w:sz w:val="28"/>
          <w:szCs w:val="28"/>
          <w:lang w:eastAsia="ru-RU"/>
        </w:rPr>
        <w:t>73%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6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F2F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поддержано – </w:t>
      </w:r>
      <w:r w:rsidR="00E767C2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67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28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D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обращений граждан (АППГ – </w:t>
      </w:r>
      <w:r w:rsidR="00BD28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67C2">
        <w:rPr>
          <w:rFonts w:ascii="Times New Roman" w:eastAsia="Times New Roman" w:hAnsi="Times New Roman" w:cs="Times New Roman"/>
          <w:sz w:val="28"/>
          <w:szCs w:val="28"/>
          <w:lang w:eastAsia="ru-RU"/>
        </w:rPr>
        <w:t>2%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67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67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BD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переадресовано по компетенции </w:t>
      </w:r>
      <w:r w:rsidR="00E767C2">
        <w:rPr>
          <w:rFonts w:ascii="Times New Roman" w:eastAsia="Times New Roman" w:hAnsi="Times New Roman" w:cs="Times New Roman"/>
          <w:sz w:val="28"/>
          <w:szCs w:val="28"/>
          <w:lang w:eastAsia="ru-RU"/>
        </w:rPr>
        <w:t>55 (7</w:t>
      </w:r>
      <w:r w:rsidR="00BD289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количества) обращения (АППГ – 4</w:t>
      </w:r>
      <w:r w:rsidR="00E767C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D28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 на 3%)</w:t>
      </w:r>
      <w:r w:rsidRPr="00BC7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A5633" w:rsidRDefault="004F29D6" w:rsidP="003A5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коллективных обращений. За </w:t>
      </w:r>
      <w:r w:rsidR="00A93D4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D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5B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38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38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поступило  – </w:t>
      </w:r>
      <w:r w:rsidR="00A93D4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</w:t>
      </w:r>
      <w:r w:rsidR="00A93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9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(АППГ: - </w:t>
      </w:r>
      <w:r w:rsidR="00A93D4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на </w:t>
      </w:r>
      <w:r w:rsidR="00A93D4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C149C" w:rsidRPr="000C149C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основном по вопросам пожарной безопасности.</w:t>
      </w:r>
      <w:r w:rsidR="009E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BDD" w:rsidRDefault="00262BDD" w:rsidP="00262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повторных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неоднократных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граждан. За отчетный период граждане обращались повторно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0872B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D28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аналогичном периоде прошлого года (</w:t>
      </w:r>
      <w:r w:rsidR="00BD28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E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2BDD" w:rsidRDefault="00262BDD" w:rsidP="00262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показателей связано с повышением доступности и многообразии возможностей подачи обращений граждан в МЧС России.</w:t>
      </w:r>
    </w:p>
    <w:p w:rsidR="007073C1" w:rsidRPr="00644C7C" w:rsidRDefault="003D0768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(АППГ: </w:t>
      </w:r>
      <w:r w:rsidR="00D01A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обращени</w:t>
      </w:r>
      <w:r w:rsidR="008356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выездом на место, в том числе с участием заявителей, что способствует более объективному принятию решений по существу вопроса.</w:t>
      </w:r>
    </w:p>
    <w:p w:rsidR="00644C7C" w:rsidRPr="00644C7C" w:rsidRDefault="00644C7C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тематическом разрезе среди поступивших обращений лидируют вопросы соблюдения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разъяснения требований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 (</w:t>
      </w:r>
      <w:r w:rsidR="00686C05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6C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обращений, что на </w:t>
      </w:r>
      <w:r w:rsidR="00C83B5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доли подобных обращений из общего числа обращений 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г.).   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активно реагирую</w:t>
      </w:r>
      <w:r w:rsidR="008356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изменения законодательства в области пожарной безопасности, обращаются </w:t>
      </w:r>
      <w:r w:rsidR="003A5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разъяснениями или вопросами. Граждан продолжают интересовать Правила противопожарного режима в Российской Федерации, установленные постановлением Правительства РФ от 16.09.2020 № 1479 «Об утверждении правил противопожарного режима в Российской Федерации».</w:t>
      </w:r>
    </w:p>
    <w:p w:rsidR="00F864C7" w:rsidRPr="00644C7C" w:rsidRDefault="00675660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2021 годом</w:t>
      </w:r>
      <w:r w:rsidR="004D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обращений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0A1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людей на водных объектах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4162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F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162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 (АППГ: </w:t>
      </w:r>
      <w:r w:rsidR="008D7DFC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="0041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D7DF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4162F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 – это запросы финансовых управляющих и граждан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4C7C" w:rsidRPr="0064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маломерных судах, зарегистрированных или снятых с учета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гражданами</w:t>
      </w:r>
      <w:r w:rsidR="0083562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граждан интересует вопрос оказания государственных услуг в области обеспечения безопасности на воде.</w:t>
      </w:r>
    </w:p>
    <w:p w:rsidR="00FE7BC1" w:rsidRDefault="009832A3" w:rsidP="00644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 w:rsidR="008D7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прошлым годом</w:t>
      </w: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величился</w:t>
      </w:r>
      <w:r w:rsidRPr="00F43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5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предупреждением чрезвычайных ситуаций природного и техногенного характера, преодолением последствий – </w:t>
      </w:r>
      <w:r w:rsidR="008D7DFC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D7D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</w:t>
      </w:r>
      <w:r w:rsidR="00D0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обращений (АППГ: </w:t>
      </w:r>
      <w:r w:rsidR="00D95338">
        <w:rPr>
          <w:rFonts w:ascii="Times New Roman" w:eastAsia="Times New Roman" w:hAnsi="Times New Roman" w:cs="Times New Roman"/>
          <w:sz w:val="28"/>
          <w:szCs w:val="28"/>
          <w:lang w:eastAsia="ru-RU"/>
        </w:rPr>
        <w:t>5% от общего количества обра</w:t>
      </w:r>
      <w:r w:rsidR="004F741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D953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 w:rsidR="00DD7B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1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715" w:rsidRDefault="0001264A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2C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C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</w:t>
      </w:r>
      <w:r w:rsidR="00A50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0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506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должностными лицами Главного управления</w:t>
      </w:r>
      <w:r w:rsidR="00A5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территориальных отделов (отделений) надзорной деятельности и профилактической работы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было принято </w:t>
      </w:r>
      <w:r w:rsidR="001C78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4D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(АППГ: </w:t>
      </w:r>
      <w:r w:rsidR="00C065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4D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7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на 1</w:t>
      </w:r>
      <w:r w:rsidR="002C4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653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3B6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142" w:rsidRDefault="0083562C" w:rsidP="00012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Главном управлении</w:t>
      </w:r>
      <w:r w:rsidR="00361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соблюдаются требования законодательства Российской Федерации при организации работы с обращениями граждан в соответствии с требованиями Федерального закона от 02.05.2006 № 59-ФЗ</w:t>
      </w:r>
      <w:r w:rsidR="00FF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 МЧС России от 29.12.2021 № 933 «Об организации работы по рассмотрению обращению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</w:t>
      </w:r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 МЧС России от 09.07.2021 № 453 «Об</w:t>
      </w:r>
      <w:r w:rsidR="00A5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proofErr w:type="gramEnd"/>
      <w:r w:rsidR="0006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услуг».</w:t>
      </w:r>
      <w:bookmarkStart w:id="0" w:name="_GoBack"/>
      <w:bookmarkEnd w:id="0"/>
    </w:p>
    <w:sectPr w:rsidR="00940142" w:rsidSect="00DD7ED5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3F" w:rsidRDefault="0001603F" w:rsidP="00D57BFB">
      <w:pPr>
        <w:spacing w:after="0" w:line="240" w:lineRule="auto"/>
      </w:pPr>
      <w:r>
        <w:separator/>
      </w:r>
    </w:p>
  </w:endnote>
  <w:endnote w:type="continuationSeparator" w:id="0">
    <w:p w:rsidR="0001603F" w:rsidRDefault="0001603F" w:rsidP="00D5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3F" w:rsidRDefault="0001603F" w:rsidP="00D57BFB">
      <w:pPr>
        <w:spacing w:after="0" w:line="240" w:lineRule="auto"/>
      </w:pPr>
      <w:r>
        <w:separator/>
      </w:r>
    </w:p>
  </w:footnote>
  <w:footnote w:type="continuationSeparator" w:id="0">
    <w:p w:rsidR="0001603F" w:rsidRDefault="0001603F" w:rsidP="00D5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D47"/>
    <w:multiLevelType w:val="hybridMultilevel"/>
    <w:tmpl w:val="E5B87C9C"/>
    <w:lvl w:ilvl="0" w:tplc="0016B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E7"/>
    <w:rsid w:val="00004D49"/>
    <w:rsid w:val="00007D90"/>
    <w:rsid w:val="00010069"/>
    <w:rsid w:val="0001264A"/>
    <w:rsid w:val="0001603F"/>
    <w:rsid w:val="00026B82"/>
    <w:rsid w:val="00034F15"/>
    <w:rsid w:val="0004778F"/>
    <w:rsid w:val="000554A8"/>
    <w:rsid w:val="00061143"/>
    <w:rsid w:val="00065AE8"/>
    <w:rsid w:val="00077F85"/>
    <w:rsid w:val="000872BB"/>
    <w:rsid w:val="000A1B7D"/>
    <w:rsid w:val="000A540A"/>
    <w:rsid w:val="000B2A55"/>
    <w:rsid w:val="000C149C"/>
    <w:rsid w:val="000C40F8"/>
    <w:rsid w:val="001138DF"/>
    <w:rsid w:val="00116573"/>
    <w:rsid w:val="00126EE8"/>
    <w:rsid w:val="00140535"/>
    <w:rsid w:val="00151377"/>
    <w:rsid w:val="00163822"/>
    <w:rsid w:val="001749B3"/>
    <w:rsid w:val="001C7884"/>
    <w:rsid w:val="001D732F"/>
    <w:rsid w:val="001F155D"/>
    <w:rsid w:val="00202767"/>
    <w:rsid w:val="0021013D"/>
    <w:rsid w:val="00247F0A"/>
    <w:rsid w:val="00247FBF"/>
    <w:rsid w:val="0026095E"/>
    <w:rsid w:val="00262BDD"/>
    <w:rsid w:val="00266228"/>
    <w:rsid w:val="00277A25"/>
    <w:rsid w:val="002842BF"/>
    <w:rsid w:val="00291F91"/>
    <w:rsid w:val="00295DAB"/>
    <w:rsid w:val="002A062E"/>
    <w:rsid w:val="002C4D97"/>
    <w:rsid w:val="002E0BC9"/>
    <w:rsid w:val="002F2FD7"/>
    <w:rsid w:val="00312709"/>
    <w:rsid w:val="00326445"/>
    <w:rsid w:val="00334D83"/>
    <w:rsid w:val="0034491A"/>
    <w:rsid w:val="003612F4"/>
    <w:rsid w:val="00364D8F"/>
    <w:rsid w:val="003A5633"/>
    <w:rsid w:val="003A5F5D"/>
    <w:rsid w:val="003B43FE"/>
    <w:rsid w:val="003B6B89"/>
    <w:rsid w:val="003D0768"/>
    <w:rsid w:val="003F47E1"/>
    <w:rsid w:val="00401BDB"/>
    <w:rsid w:val="004153EF"/>
    <w:rsid w:val="004162F5"/>
    <w:rsid w:val="00435568"/>
    <w:rsid w:val="004666CC"/>
    <w:rsid w:val="00471DC6"/>
    <w:rsid w:val="00481043"/>
    <w:rsid w:val="004819AA"/>
    <w:rsid w:val="004D28FC"/>
    <w:rsid w:val="004D50BC"/>
    <w:rsid w:val="004E700C"/>
    <w:rsid w:val="004F29D6"/>
    <w:rsid w:val="004F741B"/>
    <w:rsid w:val="004F7787"/>
    <w:rsid w:val="00502281"/>
    <w:rsid w:val="00505CAC"/>
    <w:rsid w:val="005327BA"/>
    <w:rsid w:val="005452A1"/>
    <w:rsid w:val="00554B62"/>
    <w:rsid w:val="005965CD"/>
    <w:rsid w:val="005A4668"/>
    <w:rsid w:val="005B2033"/>
    <w:rsid w:val="005B380F"/>
    <w:rsid w:val="005C4D70"/>
    <w:rsid w:val="005F21C9"/>
    <w:rsid w:val="00600B20"/>
    <w:rsid w:val="00612087"/>
    <w:rsid w:val="00615FBA"/>
    <w:rsid w:val="0061601C"/>
    <w:rsid w:val="0062760B"/>
    <w:rsid w:val="00635BA5"/>
    <w:rsid w:val="00644C7C"/>
    <w:rsid w:val="00662E2C"/>
    <w:rsid w:val="006708CD"/>
    <w:rsid w:val="0067173F"/>
    <w:rsid w:val="00675660"/>
    <w:rsid w:val="00686C05"/>
    <w:rsid w:val="00692B86"/>
    <w:rsid w:val="006A148D"/>
    <w:rsid w:val="006C0725"/>
    <w:rsid w:val="006C5284"/>
    <w:rsid w:val="006E0B32"/>
    <w:rsid w:val="007073C1"/>
    <w:rsid w:val="00723709"/>
    <w:rsid w:val="007636AF"/>
    <w:rsid w:val="007767D8"/>
    <w:rsid w:val="00792C49"/>
    <w:rsid w:val="00796DAD"/>
    <w:rsid w:val="007D67B3"/>
    <w:rsid w:val="007E028D"/>
    <w:rsid w:val="007F3044"/>
    <w:rsid w:val="008142AA"/>
    <w:rsid w:val="0083562C"/>
    <w:rsid w:val="00835699"/>
    <w:rsid w:val="00851E62"/>
    <w:rsid w:val="00855275"/>
    <w:rsid w:val="00865A52"/>
    <w:rsid w:val="00876D86"/>
    <w:rsid w:val="00896A60"/>
    <w:rsid w:val="008A0C38"/>
    <w:rsid w:val="008B705A"/>
    <w:rsid w:val="008C4054"/>
    <w:rsid w:val="008C68C2"/>
    <w:rsid w:val="008D7DFC"/>
    <w:rsid w:val="008E7ACC"/>
    <w:rsid w:val="008F0BA5"/>
    <w:rsid w:val="00900038"/>
    <w:rsid w:val="00911BB5"/>
    <w:rsid w:val="00920FB5"/>
    <w:rsid w:val="009222F9"/>
    <w:rsid w:val="00940142"/>
    <w:rsid w:val="009439DC"/>
    <w:rsid w:val="00962CB6"/>
    <w:rsid w:val="009832A3"/>
    <w:rsid w:val="009A29E5"/>
    <w:rsid w:val="009A4DBB"/>
    <w:rsid w:val="009D2BD5"/>
    <w:rsid w:val="009D2EE8"/>
    <w:rsid w:val="009D62F6"/>
    <w:rsid w:val="009E300A"/>
    <w:rsid w:val="009F26B0"/>
    <w:rsid w:val="00A37322"/>
    <w:rsid w:val="00A444E7"/>
    <w:rsid w:val="00A506C4"/>
    <w:rsid w:val="00A73924"/>
    <w:rsid w:val="00A74A9F"/>
    <w:rsid w:val="00A86627"/>
    <w:rsid w:val="00A93D44"/>
    <w:rsid w:val="00A95672"/>
    <w:rsid w:val="00AC2B65"/>
    <w:rsid w:val="00AE4EFF"/>
    <w:rsid w:val="00B30EDE"/>
    <w:rsid w:val="00B4318C"/>
    <w:rsid w:val="00B50513"/>
    <w:rsid w:val="00B51C45"/>
    <w:rsid w:val="00B5466C"/>
    <w:rsid w:val="00B71558"/>
    <w:rsid w:val="00B83FC5"/>
    <w:rsid w:val="00B861F5"/>
    <w:rsid w:val="00B92C86"/>
    <w:rsid w:val="00BC701F"/>
    <w:rsid w:val="00BD13BC"/>
    <w:rsid w:val="00BD2898"/>
    <w:rsid w:val="00BE2049"/>
    <w:rsid w:val="00BF6607"/>
    <w:rsid w:val="00C06534"/>
    <w:rsid w:val="00C103DC"/>
    <w:rsid w:val="00C16BF0"/>
    <w:rsid w:val="00C25A13"/>
    <w:rsid w:val="00C33932"/>
    <w:rsid w:val="00C461F8"/>
    <w:rsid w:val="00C51EE5"/>
    <w:rsid w:val="00C744D9"/>
    <w:rsid w:val="00C764A5"/>
    <w:rsid w:val="00C83B5D"/>
    <w:rsid w:val="00CB1715"/>
    <w:rsid w:val="00CB3D82"/>
    <w:rsid w:val="00CB67CD"/>
    <w:rsid w:val="00D01AF9"/>
    <w:rsid w:val="00D01BD9"/>
    <w:rsid w:val="00D17B0E"/>
    <w:rsid w:val="00D27469"/>
    <w:rsid w:val="00D27574"/>
    <w:rsid w:val="00D57BFB"/>
    <w:rsid w:val="00D61959"/>
    <w:rsid w:val="00D95338"/>
    <w:rsid w:val="00DC142B"/>
    <w:rsid w:val="00DD7B30"/>
    <w:rsid w:val="00DD7ED5"/>
    <w:rsid w:val="00DE08AB"/>
    <w:rsid w:val="00DE2122"/>
    <w:rsid w:val="00DF14D8"/>
    <w:rsid w:val="00E04C72"/>
    <w:rsid w:val="00E10736"/>
    <w:rsid w:val="00E1485D"/>
    <w:rsid w:val="00E422E8"/>
    <w:rsid w:val="00E4791F"/>
    <w:rsid w:val="00E5664B"/>
    <w:rsid w:val="00E6591B"/>
    <w:rsid w:val="00E767C2"/>
    <w:rsid w:val="00E86740"/>
    <w:rsid w:val="00E919BD"/>
    <w:rsid w:val="00EB30CF"/>
    <w:rsid w:val="00EB7283"/>
    <w:rsid w:val="00EE4FB3"/>
    <w:rsid w:val="00F035C0"/>
    <w:rsid w:val="00F10F11"/>
    <w:rsid w:val="00F17E6C"/>
    <w:rsid w:val="00F43271"/>
    <w:rsid w:val="00F4452D"/>
    <w:rsid w:val="00F52DFD"/>
    <w:rsid w:val="00F864C7"/>
    <w:rsid w:val="00FB019E"/>
    <w:rsid w:val="00FB1078"/>
    <w:rsid w:val="00FB4109"/>
    <w:rsid w:val="00FC04EB"/>
    <w:rsid w:val="00FC3A79"/>
    <w:rsid w:val="00FD2BA1"/>
    <w:rsid w:val="00FD5842"/>
    <w:rsid w:val="00FD701B"/>
    <w:rsid w:val="00FE2E40"/>
    <w:rsid w:val="00FE7BC1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E7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103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C103D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BD5"/>
  </w:style>
  <w:style w:type="paragraph" w:styleId="a9">
    <w:name w:val="footer"/>
    <w:basedOn w:val="a"/>
    <w:link w:val="aa"/>
    <w:uiPriority w:val="99"/>
    <w:unhideWhenUsed/>
    <w:rsid w:val="009D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BD5"/>
  </w:style>
  <w:style w:type="paragraph" w:styleId="ab">
    <w:name w:val="List Paragraph"/>
    <w:basedOn w:val="a"/>
    <w:uiPriority w:val="34"/>
    <w:qFormat/>
    <w:rsid w:val="0094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EE1B-7236-4560-B986-B73B20FB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903-obsh-arhiv</dc:creator>
  <cp:lastModifiedBy>cuks-obsh-3</cp:lastModifiedBy>
  <cp:revision>3</cp:revision>
  <cp:lastPrinted>2022-07-04T12:25:00Z</cp:lastPrinted>
  <dcterms:created xsi:type="dcterms:W3CDTF">2023-01-20T07:44:00Z</dcterms:created>
  <dcterms:modified xsi:type="dcterms:W3CDTF">2023-01-20T07:46:00Z</dcterms:modified>
</cp:coreProperties>
</file>